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d3185586714d1dd88c3ab4b18cae2431dac25e2"/>
    <w:p>
      <w:pPr>
        <w:pStyle w:val="Heading1"/>
      </w:pPr>
      <w:r>
        <w:t xml:space="preserve">Interview Transcript – Elana Dunkleman &amp; Myles Dobson (ACTRA Toronto)</w:t>
      </w:r>
    </w:p>
    <w:p>
      <w:pPr>
        <w:pStyle w:val="FirstParagraph"/>
      </w:pPr>
      <w:r>
        <w:rPr>
          <w:b/>
          <w:bCs/>
        </w:rPr>
        <w:t xml:space="preserve">Event:</w:t>
      </w:r>
      <w:r>
        <w:t xml:space="preserve"> </w:t>
      </w:r>
      <w:r>
        <w:t xml:space="preserve">XP26</w:t>
      </w:r>
      <w:r>
        <w:br/>
      </w:r>
      <w:r>
        <w:rPr>
          <w:b/>
          <w:bCs/>
        </w:rPr>
        <w:t xml:space="preserve">Interviewees:</w:t>
      </w:r>
      <w:r>
        <w:t xml:space="preserve"> </w:t>
      </w:r>
      <w:r>
        <w:t xml:space="preserve">Elana Dunkleman and Myles Dobson, ACTRA Toronto</w:t>
      </w:r>
      <w:r>
        <w:br/>
      </w:r>
      <w:r>
        <w:rPr>
          <w:b/>
          <w:bCs/>
        </w:rPr>
        <w:t xml:space="preserve">Interviewer:</w:t>
      </w:r>
      <w:r>
        <w:t xml:space="preserve"> </w:t>
      </w:r>
      <w:r>
        <w:t xml:space="preserve">SeriousGamer.ca</w:t>
      </w:r>
    </w:p>
    <w:p>
      <w:r>
        <w:pict>
          <v:rect style="width:0;height:1.5pt" o:hralign="center" o:hrstd="t" o:hr="t"/>
        </w:pict>
      </w:r>
    </w:p>
    <w:bookmarkStart w:id="20" w:name="transcript"/>
    <w:p>
      <w:pPr>
        <w:pStyle w:val="Heading2"/>
      </w:pPr>
      <w:r>
        <w:t xml:space="preserve">Transcript</w:t>
      </w:r>
    </w:p>
    <w:p>
      <w:pPr>
        <w:pStyle w:val="FirstParagraph"/>
      </w:pPr>
      <w:r>
        <w:rPr>
          <w:b/>
          <w:bCs/>
        </w:rPr>
        <w:t xml:space="preserve">Interviewer:</w:t>
      </w:r>
      <w:r>
        <w:br/>
      </w:r>
      <w:r>
        <w:t xml:space="preserve">Hi there, I’m here with Elana Dunkleman and Myles Dobson. They’re both actors and members of ACTRA Toronto.</w:t>
      </w:r>
    </w:p>
    <w:p>
      <w:pPr>
        <w:pStyle w:val="BodyText"/>
      </w:pPr>
      <w:r>
        <w:t xml:space="preserve">I’d like to start with Alana — could you introduce yourself, talk a little bit about your background, how you became involved with ACTRA, and what excites you most about the work you’re doing now?</w:t>
      </w:r>
    </w:p>
    <w:p>
      <w:pPr>
        <w:pStyle w:val="BodyText"/>
      </w:pPr>
      <w:r>
        <w:rPr>
          <w:b/>
          <w:bCs/>
        </w:rPr>
        <w:t xml:space="preserve">Elana Dunkleman:</w:t>
      </w:r>
      <w:r>
        <w:br/>
      </w:r>
      <w:r>
        <w:t xml:space="preserve">Absolutely.</w:t>
      </w:r>
    </w:p>
    <w:p>
      <w:pPr>
        <w:pStyle w:val="BodyText"/>
      </w:pPr>
      <w:r>
        <w:t xml:space="preserve">I’m Elana Dunkleman, and I’ve been an ACTRA member since 2003.</w:t>
      </w:r>
    </w:p>
    <w:p>
      <w:pPr>
        <w:pStyle w:val="BodyText"/>
      </w:pPr>
      <w:r>
        <w:rPr>
          <w:b/>
          <w:bCs/>
        </w:rPr>
        <w:t xml:space="preserve">Interviewer:</w:t>
      </w:r>
      <w:r>
        <w:br/>
      </w:r>
      <w:r>
        <w:t xml:space="preserve">So you were about ten years old then?</w:t>
      </w:r>
    </w:p>
    <w:p>
      <w:pPr>
        <w:pStyle w:val="BodyText"/>
      </w:pPr>
      <w:r>
        <w:rPr>
          <w:b/>
          <w:bCs/>
        </w:rPr>
        <w:t xml:space="preserve">Elana Dunkleman:</w:t>
      </w:r>
      <w:r>
        <w:br/>
      </w:r>
      <w:r>
        <w:t xml:space="preserve">You can definitely keep that in the article.</w:t>
      </w:r>
    </w:p>
    <w:p>
      <w:pPr>
        <w:pStyle w:val="BodyText"/>
      </w:pPr>
      <w:r>
        <w:t xml:space="preserve">I’ve been a proud union member for a long time, but I became much more actively involved in the union in recent years.</w:t>
      </w:r>
    </w:p>
    <w:p>
      <w:pPr>
        <w:pStyle w:val="BodyText"/>
      </w:pPr>
      <w:r>
        <w:t xml:space="preserve">A huge catalyst was the ongoing commercial agreement labour dispute we’ve been dealing with.</w:t>
      </w:r>
    </w:p>
    <w:p>
      <w:pPr>
        <w:pStyle w:val="BodyText"/>
      </w:pPr>
      <w:r>
        <w:t xml:space="preserve">A lot of my work came from commercials, and when that agreement collapsed, it had a very real impact on my income and career.</w:t>
      </w:r>
    </w:p>
    <w:p>
      <w:pPr>
        <w:pStyle w:val="BodyText"/>
      </w:pPr>
      <w:r>
        <w:t xml:space="preserve">The more involved I became with the union, the more I realized there were areas where I wanted us to evolve — and one of the biggest was video games.</w:t>
      </w:r>
    </w:p>
    <w:p>
      <w:pPr>
        <w:pStyle w:val="BodyText"/>
      </w:pPr>
      <w:r>
        <w:t xml:space="preserve">Gaming is a massive industry in Canada, especially in Ontario, but I felt like ACTRA didn’t yet have enough public-facing infrastructure for developers who wanted to work with union performers.</w:t>
      </w:r>
    </w:p>
    <w:p>
      <w:pPr>
        <w:pStyle w:val="BodyText"/>
      </w:pPr>
      <w:r>
        <w:t xml:space="preserve">We had some agreements in place behind the scenes — including a Ubisoft agreement and a third-party arrangement through a company called Game On — but there wasn’t a broadly accessible, developer-facing pathway.</w:t>
      </w:r>
    </w:p>
    <w:p>
      <w:pPr>
        <w:pStyle w:val="BodyText"/>
      </w:pPr>
      <w:r>
        <w:t xml:space="preserve">I sit on ACTRA Toronto’s council — externally I usually describe it more like a board of directors — and I’m currently one of the vice presidents.</w:t>
      </w:r>
    </w:p>
    <w:p>
      <w:pPr>
        <w:pStyle w:val="BodyText"/>
      </w:pPr>
      <w:r>
        <w:t xml:space="preserve">There are a lot of files I work on, but expanding ACTRA’s relationship with the video game industry is one of the things closest to my heart.</w:t>
      </w:r>
    </w:p>
    <w:p>
      <w:pPr>
        <w:pStyle w:val="BodyText"/>
      </w:pPr>
      <w:r>
        <w:t xml:space="preserve">And finally, after years of work, it feels like we’re really gaining traction.</w:t>
      </w:r>
    </w:p>
    <w:p>
      <w:pPr>
        <w:pStyle w:val="BodyText"/>
      </w:pPr>
      <w:r>
        <w:rPr>
          <w:b/>
          <w:bCs/>
        </w:rPr>
        <w:t xml:space="preserve">Myles Dobson:</w:t>
      </w:r>
      <w:r>
        <w:br/>
      </w:r>
      <w:r>
        <w:t xml:space="preserve">I’m Myles Dobson, and I joined ACTRA around 2015 or 2016.</w:t>
      </w:r>
    </w:p>
    <w:p>
      <w:pPr>
        <w:pStyle w:val="BodyText"/>
      </w:pPr>
      <w:r>
        <w:t xml:space="preserve">I also became a Canadian citizen about a year ago.</w:t>
      </w:r>
    </w:p>
    <w:p>
      <w:pPr>
        <w:pStyle w:val="BodyText"/>
      </w:pPr>
      <w:r>
        <w:rPr>
          <w:b/>
          <w:bCs/>
        </w:rPr>
        <w:t xml:space="preserve">Interviewer:</w:t>
      </w:r>
      <w:r>
        <w:br/>
      </w:r>
      <w:r>
        <w:t xml:space="preserve">Congratulations.</w:t>
      </w:r>
    </w:p>
    <w:p>
      <w:pPr>
        <w:pStyle w:val="BodyText"/>
      </w:pPr>
      <w:r>
        <w:rPr>
          <w:b/>
          <w:bCs/>
        </w:rPr>
        <w:t xml:space="preserve">Myles Dobson:</w:t>
      </w:r>
      <w:r>
        <w:br/>
      </w:r>
      <w:r>
        <w:t xml:space="preserve">Thank you.</w:t>
      </w:r>
    </w:p>
    <w:p>
      <w:pPr>
        <w:pStyle w:val="BodyText"/>
      </w:pPr>
      <w:r>
        <w:t xml:space="preserve">Joining ACTRA was honestly a no-brainer for me. I’ve always strongly supported unions.</w:t>
      </w:r>
    </w:p>
    <w:p>
      <w:pPr>
        <w:pStyle w:val="BodyText"/>
      </w:pPr>
      <w:r>
        <w:t xml:space="preserve">Over the years I worked on projects like entity[</w:t>
      </w:r>
      <w:r>
        <w:t xml:space="preserve">“tv_show”</w:t>
      </w:r>
      <w:r>
        <w:t xml:space="preserve">,</w:t>
      </w:r>
      <w:r>
        <w:t xml:space="preserve">“The Next Step”</w:t>
      </w:r>
      <w:r>
        <w:t xml:space="preserve">,</w:t>
      </w:r>
      <w:r>
        <w:t xml:space="preserve">“Canadian television series”</w:t>
      </w:r>
      <w:r>
        <w:t xml:space="preserve">] for several seasons, including during the lockdown years.</w:t>
      </w:r>
    </w:p>
    <w:p>
      <w:pPr>
        <w:pStyle w:val="BodyText"/>
      </w:pPr>
      <w:r>
        <w:t xml:space="preserve">At the same time, I kept seeing how many games were being developed in Canada and how many opportunities existed that ACTRA wasn’t fully connected to yet.</w:t>
      </w:r>
    </w:p>
    <w:p>
      <w:pPr>
        <w:pStyle w:val="BodyText"/>
      </w:pPr>
      <w:r>
        <w:t xml:space="preserve">A couple years ago, Alana and I were at an ACTRA picnic talking about games we weren’t even getting the opportunity to audition for.</w:t>
      </w:r>
    </w:p>
    <w:p>
      <w:pPr>
        <w:pStyle w:val="BodyText"/>
      </w:pPr>
      <w:r>
        <w:t xml:space="preserve">And we basically said,</w:t>
      </w:r>
      <w:r>
        <w:t xml:space="preserve"> </w:t>
      </w:r>
      <w:r>
        <w:t xml:space="preserve">“We need to fix this.”</w:t>
      </w:r>
    </w:p>
    <w:p>
      <w:pPr>
        <w:pStyle w:val="BodyText"/>
      </w:pPr>
      <w:r>
        <w:t xml:space="preserve">Video games are a multibillion-dollar industry.</w:t>
      </w:r>
    </w:p>
    <w:p>
      <w:pPr>
        <w:pStyle w:val="BodyText"/>
      </w:pPr>
      <w:r>
        <w:t xml:space="preserve">So over the last two years, we’ve been going to XP, the Game Awards, conventions around Ontario — really trying to connect directly with developers and remind them that world-class Canadian talent already exists here.</w:t>
      </w:r>
    </w:p>
    <w:p>
      <w:pPr>
        <w:pStyle w:val="BodyText"/>
      </w:pPr>
      <w:r>
        <w:t xml:space="preserve">Developers don’t have to immediately go to SAG-AFTRA in the United States.</w:t>
      </w:r>
    </w:p>
    <w:p>
      <w:pPr>
        <w:pStyle w:val="BodyText"/>
      </w:pPr>
      <w:r>
        <w:t xml:space="preserve">We have incredibly diverse performers here in Ontario.</w:t>
      </w:r>
    </w:p>
    <w:p>
      <w:pPr>
        <w:pStyle w:val="BodyText"/>
      </w:pPr>
      <w:r>
        <w:t xml:space="preserve">We have actors capable of every style, every accent, every performance type.</w:t>
      </w:r>
    </w:p>
    <w:p>
      <w:pPr>
        <w:pStyle w:val="BodyText"/>
      </w:pPr>
      <w:r>
        <w:t xml:space="preserve">And importantly, developers don’t need to rely on things like Fiverr or AI-generated performances that are often trained on performers without proper consent.</w:t>
      </w:r>
    </w:p>
    <w:p>
      <w:pPr>
        <w:pStyle w:val="BodyText"/>
      </w:pPr>
      <w:r>
        <w:t xml:space="preserve">This year was our second major presentation at XP, and honestly, it finally feels like we’re starting to see the results of all the work we’ve put in.</w:t>
      </w:r>
    </w:p>
    <w:p>
      <w:pPr>
        <w:pStyle w:val="BodyText"/>
      </w:pPr>
      <w:r>
        <w:rPr>
          <w:b/>
          <w:bCs/>
        </w:rPr>
        <w:t xml:space="preserve">Elana Dunkleman:</w:t>
      </w:r>
      <w:r>
        <w:br/>
      </w:r>
      <w:r>
        <w:t xml:space="preserve">One thing that’s really important to me is that this entire initiative has been grassroots.</w:t>
      </w:r>
    </w:p>
    <w:p>
      <w:pPr>
        <w:pStyle w:val="BodyText"/>
      </w:pPr>
      <w:r>
        <w:t xml:space="preserve">We call it the Video Game Working Group.</w:t>
      </w:r>
    </w:p>
    <w:p>
      <w:pPr>
        <w:pStyle w:val="BodyText"/>
      </w:pPr>
      <w:r>
        <w:t xml:space="preserve">It wasn’t something imposed from the top down.</w:t>
      </w:r>
    </w:p>
    <w:p>
      <w:pPr>
        <w:pStyle w:val="BodyText"/>
      </w:pPr>
      <w:r>
        <w:t xml:space="preserve">It came directly from union members saying,</w:t>
      </w:r>
      <w:r>
        <w:t xml:space="preserve"> </w:t>
      </w:r>
      <w:r>
        <w:t xml:space="preserve">“This matters to us. We want to build this.”</w:t>
      </w:r>
    </w:p>
    <w:p>
      <w:pPr>
        <w:pStyle w:val="BodyText"/>
      </w:pPr>
      <w:r>
        <w:t xml:space="preserve">That’s what a member-led union should look like.</w:t>
      </w:r>
    </w:p>
    <w:p>
      <w:pPr>
        <w:pStyle w:val="BodyText"/>
      </w:pPr>
      <w:r>
        <w:t xml:space="preserve">We identified a major gap in the industry and said,</w:t>
      </w:r>
      <w:r>
        <w:t xml:space="preserve"> </w:t>
      </w:r>
      <w:r>
        <w:t xml:space="preserve">“Okay, let’s do something about it.”</w:t>
      </w:r>
    </w:p>
    <w:p>
      <w:pPr>
        <w:pStyle w:val="BodyText"/>
      </w:pPr>
      <w:r>
        <w:t xml:space="preserve">Thankfully, ACTRA leadership listened.</w:t>
      </w:r>
    </w:p>
    <w:p>
      <w:pPr>
        <w:pStyle w:val="BodyText"/>
      </w:pPr>
      <w:r>
        <w:t xml:space="preserve">We approached it almost like a business case.</w:t>
      </w:r>
    </w:p>
    <w:p>
      <w:pPr>
        <w:pStyle w:val="BodyText"/>
      </w:pPr>
      <w:r>
        <w:t xml:space="preserve">We said: here’s what’s happening in Ontario, here’s what developers need, here’s what performers can offer, and here’s why ACTRA needs to meet the industry where it already exists.</w:t>
      </w:r>
    </w:p>
    <w:p>
      <w:pPr>
        <w:pStyle w:val="BodyText"/>
      </w:pPr>
      <w:r>
        <w:t xml:space="preserve">That’s why we’ve been physically present at events, talking directly with developers, organizing panels, and participating in the community.</w:t>
      </w:r>
    </w:p>
    <w:p>
      <w:pPr>
        <w:pStyle w:val="BodyText"/>
      </w:pPr>
      <w:r>
        <w:t xml:space="preserve">And I really do think momentum is finally building.</w:t>
      </w:r>
    </w:p>
    <w:p>
      <w:pPr>
        <w:pStyle w:val="BodyText"/>
      </w:pPr>
      <w:r>
        <w:rPr>
          <w:b/>
          <w:bCs/>
        </w:rPr>
        <w:t xml:space="preserve">Interviewer:</w:t>
      </w:r>
      <w:r>
        <w:br/>
      </w:r>
      <w:r>
        <w:t xml:space="preserve">How much did what happened in the United States with entity[</w:t>
      </w:r>
      <w:r>
        <w:t xml:space="preserve">“organization”</w:t>
      </w:r>
      <w:r>
        <w:t xml:space="preserve">,</w:t>
      </w:r>
      <w:r>
        <w:t xml:space="preserve">“SAG-AFTRA”</w:t>
      </w:r>
      <w:r>
        <w:t xml:space="preserve">,</w:t>
      </w:r>
      <w:r>
        <w:t xml:space="preserve">“American actors union”</w:t>
      </w:r>
      <w:r>
        <w:t xml:space="preserve">] influence your approach?</w:t>
      </w:r>
    </w:p>
    <w:p>
      <w:pPr>
        <w:pStyle w:val="BodyText"/>
      </w:pPr>
      <w:r>
        <w:t xml:space="preserve">They went through multiple strikes involving actors, voice actors, directors — especially around AI concerns.</w:t>
      </w:r>
    </w:p>
    <w:p>
      <w:pPr>
        <w:pStyle w:val="BodyText"/>
      </w:pPr>
      <w:r>
        <w:t xml:space="preserve">Did watching those negotiations shape what you’re trying to build in Canada?</w:t>
      </w:r>
    </w:p>
    <w:p>
      <w:pPr>
        <w:pStyle w:val="BodyText"/>
      </w:pPr>
      <w:r>
        <w:rPr>
          <w:b/>
          <w:bCs/>
        </w:rPr>
        <w:t xml:space="preserve">Elana Dunkleman:</w:t>
      </w:r>
      <w:r>
        <w:br/>
      </w:r>
      <w:r>
        <w:t xml:space="preserve">Absolutely.</w:t>
      </w:r>
    </w:p>
    <w:p>
      <w:pPr>
        <w:pStyle w:val="BodyText"/>
      </w:pPr>
      <w:r>
        <w:t xml:space="preserve">But there’s also a bigger issue here in Canada.</w:t>
      </w:r>
    </w:p>
    <w:p>
      <w:pPr>
        <w:pStyle w:val="BodyText"/>
      </w:pPr>
      <w:r>
        <w:t xml:space="preserve">Right now, Canada functions largely as a service industry for the United States when it comes to film and television.</w:t>
      </w:r>
    </w:p>
    <w:p>
      <w:pPr>
        <w:pStyle w:val="BodyText"/>
      </w:pPr>
      <w:r>
        <w:t xml:space="preserve">Most productions come here because of tax incentives, exchange rates, crews, and infrastructure.</w:t>
      </w:r>
    </w:p>
    <w:p>
      <w:pPr>
        <w:pStyle w:val="BodyText"/>
      </w:pPr>
      <w:r>
        <w:t xml:space="preserve">But when something happens in the United States — like a strike — our industry immediately suffers too.</w:t>
      </w:r>
    </w:p>
    <w:p>
      <w:pPr>
        <w:pStyle w:val="BodyText"/>
      </w:pPr>
      <w:r>
        <w:t xml:space="preserve">That creates instability.</w:t>
      </w:r>
    </w:p>
    <w:p>
      <w:pPr>
        <w:pStyle w:val="BodyText"/>
      </w:pPr>
      <w:r>
        <w:t xml:space="preserve">It also raises much bigger questions about Canadian cultural sovereignty.</w:t>
      </w:r>
    </w:p>
    <w:p>
      <w:pPr>
        <w:pStyle w:val="BodyText"/>
      </w:pPr>
      <w:r>
        <w:t xml:space="preserve">How do we build truly domestic production?</w:t>
      </w:r>
    </w:p>
    <w:p>
      <w:pPr>
        <w:pStyle w:val="BodyText"/>
      </w:pPr>
      <w:r>
        <w:t xml:space="preserve">How do we support Canadian storytelling and Canadian performers without being entirely dependent on American studios?</w:t>
      </w:r>
    </w:p>
    <w:p>
      <w:pPr>
        <w:pStyle w:val="BodyText"/>
      </w:pPr>
      <w:r>
        <w:t xml:space="preserve">That’s a much larger conversation, but it absolutely connects to what we’re trying to do in games.</w:t>
      </w:r>
    </w:p>
    <w:p>
      <w:pPr>
        <w:pStyle w:val="BodyText"/>
      </w:pPr>
      <w:r>
        <w:t xml:space="preserve">The reality is we don’t have the same bargaining power as SAG-AFTRA.</w:t>
      </w:r>
    </w:p>
    <w:p>
      <w:pPr>
        <w:pStyle w:val="BodyText"/>
      </w:pPr>
      <w:r>
        <w:t xml:space="preserve">They have roughly 180,000 members.</w:t>
      </w:r>
    </w:p>
    <w:p>
      <w:pPr>
        <w:pStyle w:val="BodyText"/>
      </w:pPr>
      <w:r>
        <w:t xml:space="preserve">ACTRA across Canada has around 30,000.</w:t>
      </w:r>
    </w:p>
    <w:p>
      <w:pPr>
        <w:pStyle w:val="BodyText"/>
      </w:pPr>
      <w:r>
        <w:t xml:space="preserve">And British Columbia’s branch — UBCP/ACTRA — negotiates independently.</w:t>
      </w:r>
    </w:p>
    <w:p>
      <w:pPr>
        <w:pStyle w:val="BodyText"/>
      </w:pPr>
      <w:r>
        <w:t xml:space="preserve">So structurally, it’s very different.</w:t>
      </w:r>
    </w:p>
    <w:p>
      <w:pPr>
        <w:pStyle w:val="BodyText"/>
      </w:pPr>
      <w:r>
        <w:rPr>
          <w:b/>
          <w:bCs/>
        </w:rPr>
        <w:t xml:space="preserve">Interviewer:</w:t>
      </w:r>
      <w:r>
        <w:br/>
      </w:r>
      <w:r>
        <w:t xml:space="preserve">I was actually going to ask about that.</w:t>
      </w:r>
    </w:p>
    <w:p>
      <w:pPr>
        <w:pStyle w:val="BodyText"/>
      </w:pPr>
      <w:r>
        <w:t xml:space="preserve">Does dividing bargaining across regions dilute your leverage?</w:t>
      </w:r>
    </w:p>
    <w:p>
      <w:pPr>
        <w:pStyle w:val="BodyText"/>
      </w:pPr>
      <w:r>
        <w:rPr>
          <w:b/>
          <w:bCs/>
        </w:rPr>
        <w:t xml:space="preserve">Elana Dunkleman:</w:t>
      </w:r>
      <w:r>
        <w:br/>
      </w:r>
      <w:r>
        <w:t xml:space="preserve">We’re still nationally connected in many ways.</w:t>
      </w:r>
    </w:p>
    <w:p>
      <w:pPr>
        <w:pStyle w:val="BodyText"/>
      </w:pPr>
      <w:r>
        <w:t xml:space="preserve">Film, television, and commercial agreements are national agreements.</w:t>
      </w:r>
    </w:p>
    <w:p>
      <w:pPr>
        <w:pStyle w:val="BodyText"/>
      </w:pPr>
      <w:r>
        <w:t xml:space="preserve">But British Columbia negotiates independently because of historical reasons dating back decades.</w:t>
      </w:r>
    </w:p>
    <w:p>
      <w:pPr>
        <w:pStyle w:val="BodyText"/>
      </w:pPr>
      <w:r>
        <w:t xml:space="preserve">So yes, structurally it’s more complicated.</w:t>
      </w:r>
    </w:p>
    <w:p>
      <w:pPr>
        <w:pStyle w:val="BodyText"/>
      </w:pPr>
      <w:r>
        <w:rPr>
          <w:b/>
          <w:bCs/>
        </w:rPr>
        <w:t xml:space="preserve">Myles Dobson:</w:t>
      </w:r>
      <w:r>
        <w:br/>
      </w:r>
      <w:r>
        <w:t xml:space="preserve">From the Video Game Working Group perspective specifically, the SAG-AFTRA strike was extremely informative.</w:t>
      </w:r>
    </w:p>
    <w:p>
      <w:pPr>
        <w:pStyle w:val="BodyText"/>
      </w:pPr>
      <w:r>
        <w:t xml:space="preserve">One of the biggest issues in those negotiations was AI protection.</w:t>
      </w:r>
    </w:p>
    <w:p>
      <w:pPr>
        <w:pStyle w:val="BodyText"/>
      </w:pPr>
      <w:r>
        <w:t xml:space="preserve">We studied how SAG structured their low-budget and indie agreements to incentivize developers to work within union frameworks.</w:t>
      </w:r>
    </w:p>
    <w:p>
      <w:pPr>
        <w:pStyle w:val="BodyText"/>
      </w:pPr>
      <w:r>
        <w:t xml:space="preserve">That inspired a lot of what we’ve been developing in Ontario.</w:t>
      </w:r>
    </w:p>
    <w:p>
      <w:pPr>
        <w:pStyle w:val="BodyText"/>
      </w:pPr>
      <w:r>
        <w:t xml:space="preserve">We spent time directly talking to developers about their actual budgets, pain points, and production realities.</w:t>
      </w:r>
    </w:p>
    <w:p>
      <w:pPr>
        <w:pStyle w:val="BodyText"/>
      </w:pPr>
      <w:r>
        <w:t xml:space="preserve">We wanted to create something tailored to the Ontario indie scene instead of simply copying another market.</w:t>
      </w:r>
    </w:p>
    <w:p>
      <w:pPr>
        <w:pStyle w:val="BodyText"/>
      </w:pPr>
      <w:r>
        <w:t xml:space="preserve">But protecting performers from exploitative AI use remains one of the biggest priorities.</w:t>
      </w:r>
    </w:p>
    <w:p>
      <w:pPr>
        <w:pStyle w:val="BodyText"/>
      </w:pPr>
      <w:r>
        <w:t xml:space="preserve">That’s also why we’re so excited about the new low-budget video game agreement we’ve been building.</w:t>
      </w:r>
    </w:p>
    <w:p>
      <w:pPr>
        <w:pStyle w:val="BodyText"/>
      </w:pPr>
      <w:r>
        <w:t xml:space="preserve">We finally have developers actively interested in using it.</w:t>
      </w:r>
    </w:p>
    <w:p>
      <w:pPr>
        <w:pStyle w:val="BodyText"/>
      </w:pPr>
      <w:r>
        <w:t xml:space="preserve">Honestly, it’s emotional seeing that momentum finally happening.</w:t>
      </w:r>
    </w:p>
    <w:p>
      <w:pPr>
        <w:pStyle w:val="BodyText"/>
      </w:pPr>
      <w:r>
        <w:rPr>
          <w:b/>
          <w:bCs/>
        </w:rPr>
        <w:t xml:space="preserve">Elana Dunkleman:</w:t>
      </w:r>
      <w:r>
        <w:br/>
      </w:r>
      <w:r>
        <w:t xml:space="preserve">And part of the reason we got there is because we physically went into the community and listened.</w:t>
      </w:r>
    </w:p>
    <w:p>
      <w:pPr>
        <w:pStyle w:val="BodyText"/>
      </w:pPr>
      <w:r>
        <w:t xml:space="preserve">Some developers didn’t even know ACTRA existed.</w:t>
      </w:r>
    </w:p>
    <w:p>
      <w:pPr>
        <w:pStyle w:val="BodyText"/>
      </w:pPr>
      <w:r>
        <w:t xml:space="preserve">That immediately told us we needed to be visible.</w:t>
      </w:r>
    </w:p>
    <w:p>
      <w:pPr>
        <w:pStyle w:val="BodyText"/>
      </w:pPr>
      <w:r>
        <w:t xml:space="preserve">We needed to sponsor awards, attend conventions, host panels, and become part of the ecosystem.</w:t>
      </w:r>
    </w:p>
    <w:p>
      <w:pPr>
        <w:pStyle w:val="BodyText"/>
      </w:pPr>
      <w:r>
        <w:t xml:space="preserve">A year from now, I want developers to immediately understand what ACTRA is instead of needing a long explanation.</w:t>
      </w:r>
    </w:p>
    <w:p>
      <w:pPr>
        <w:pStyle w:val="BodyText"/>
      </w:pPr>
      <w:r>
        <w:rPr>
          <w:b/>
          <w:bCs/>
        </w:rPr>
        <w:t xml:space="preserve">Interviewer:</w:t>
      </w:r>
      <w:r>
        <w:br/>
      </w:r>
      <w:r>
        <w:t xml:space="preserve">What’s interesting is that when people think about acting unions, they still instinctively think television, film, commercials, theatre — and games feel secondary.</w:t>
      </w:r>
    </w:p>
    <w:p>
      <w:pPr>
        <w:pStyle w:val="BodyText"/>
      </w:pPr>
      <w:r>
        <w:t xml:space="preserve">But financially, that’s almost backwards now.</w:t>
      </w:r>
    </w:p>
    <w:p>
      <w:pPr>
        <w:pStyle w:val="BodyText"/>
      </w:pPr>
      <w:r>
        <w:t xml:space="preserve">The games industry is enormous.</w:t>
      </w:r>
    </w:p>
    <w:p>
      <w:pPr>
        <w:pStyle w:val="BodyText"/>
      </w:pPr>
      <w:r>
        <w:rPr>
          <w:b/>
          <w:bCs/>
        </w:rPr>
        <w:t xml:space="preserve">Myles Dobson:</w:t>
      </w:r>
      <w:r>
        <w:br/>
      </w:r>
      <w:r>
        <w:t xml:space="preserve">Exactly.</w:t>
      </w:r>
    </w:p>
    <w:p>
      <w:pPr>
        <w:pStyle w:val="BodyText"/>
      </w:pPr>
      <w:r>
        <w:t xml:space="preserve">That was actually part of our presentation internally.</w:t>
      </w:r>
    </w:p>
    <w:p>
      <w:pPr>
        <w:pStyle w:val="BodyText"/>
      </w:pPr>
      <w:r>
        <w:t xml:space="preserve">The entertainment industry is changing rapidly.</w:t>
      </w:r>
    </w:p>
    <w:p>
      <w:pPr>
        <w:pStyle w:val="BodyText"/>
      </w:pPr>
      <w:r>
        <w:t xml:space="preserve">Traditional production has become increasingly unstable, especially with everything happening in the United States.</w:t>
      </w:r>
    </w:p>
    <w:p>
      <w:pPr>
        <w:pStyle w:val="BodyText"/>
      </w:pPr>
      <w:r>
        <w:t xml:space="preserve">Meanwhile, indie games and smaller game studios are thriving creatively.</w:t>
      </w:r>
    </w:p>
    <w:p>
      <w:pPr>
        <w:pStyle w:val="BodyText"/>
      </w:pPr>
      <w:r>
        <w:t xml:space="preserve">Games are also uniquely global in a way film and television often aren’t.</w:t>
      </w:r>
    </w:p>
    <w:p>
      <w:pPr>
        <w:pStyle w:val="BodyText"/>
      </w:pPr>
      <w:r>
        <w:t xml:space="preserve">With television, people still frequently frame Canadian actors as</w:t>
      </w:r>
      <w:r>
        <w:t xml:space="preserve"> </w:t>
      </w:r>
      <w:r>
        <w:t xml:space="preserve">“actors who succeeded in America.”</w:t>
      </w:r>
    </w:p>
    <w:p>
      <w:pPr>
        <w:pStyle w:val="BodyText"/>
      </w:pPr>
      <w:r>
        <w:t xml:space="preserve">But games don’t operate the same way.</w:t>
      </w:r>
    </w:p>
    <w:p>
      <w:pPr>
        <w:pStyle w:val="BodyText"/>
      </w:pPr>
      <w:r>
        <w:t xml:space="preserve">Players around the world engage with performances regardless of geography.</w:t>
      </w:r>
    </w:p>
    <w:p>
      <w:pPr>
        <w:pStyle w:val="BodyText"/>
      </w:pPr>
      <w:r>
        <w:t xml:space="preserve">That creates opportunities for Canadian performers to build careers without needing to completely relocate to Los Angeles.</w:t>
      </w:r>
    </w:p>
    <w:p>
      <w:pPr>
        <w:pStyle w:val="BodyText"/>
      </w:pPr>
      <w:r>
        <w:rPr>
          <w:b/>
          <w:bCs/>
        </w:rPr>
        <w:t xml:space="preserve">Interviewer:</w:t>
      </w:r>
      <w:r>
        <w:br/>
      </w:r>
      <w:r>
        <w:t xml:space="preserve">It reminds me of someone like entity[</w:t>
      </w:r>
      <w:r>
        <w:t xml:space="preserve">“known_celebrity”</w:t>
      </w:r>
      <w:r>
        <w:t xml:space="preserve">,</w:t>
      </w:r>
      <w:r>
        <w:t xml:space="preserve">“Martin Short”</w:t>
      </w:r>
      <w:r>
        <w:t xml:space="preserve">,</w:t>
      </w:r>
      <w:r>
        <w:t xml:space="preserve">“Canadian actor and comedian”</w:t>
      </w:r>
      <w:r>
        <w:t xml:space="preserve">].</w:t>
      </w:r>
    </w:p>
    <w:p>
      <w:pPr>
        <w:pStyle w:val="BodyText"/>
      </w:pPr>
      <w:r>
        <w:t xml:space="preserve">He became massively successful in the U.S., but he’s always proudly identified himself as Canadian.</w:t>
      </w:r>
    </w:p>
    <w:p>
      <w:pPr>
        <w:pStyle w:val="BodyText"/>
      </w:pPr>
      <w:r>
        <w:rPr>
          <w:b/>
          <w:bCs/>
        </w:rPr>
        <w:t xml:space="preserve">Elana Dunkleman:</w:t>
      </w:r>
      <w:r>
        <w:br/>
      </w:r>
      <w:r>
        <w:t xml:space="preserve">I remember an interview where he said,</w:t>
      </w:r>
      <w:r>
        <w:t xml:space="preserve"> </w:t>
      </w:r>
      <w:r>
        <w:t xml:space="preserve">“Canada is my home.”</w:t>
      </w:r>
    </w:p>
    <w:p>
      <w:pPr>
        <w:pStyle w:val="BodyText"/>
      </w:pPr>
      <w:r>
        <w:t xml:space="preserve">He might live in Los Angeles, but Canada remains central to his identity.</w:t>
      </w:r>
    </w:p>
    <w:p>
      <w:pPr>
        <w:pStyle w:val="BodyText"/>
      </w:pPr>
      <w:r>
        <w:t xml:space="preserve">And I think a lot of Canadian performers feel that way.</w:t>
      </w:r>
    </w:p>
    <w:p>
      <w:pPr>
        <w:pStyle w:val="BodyText"/>
      </w:pPr>
      <w:r>
        <w:rPr>
          <w:b/>
          <w:bCs/>
        </w:rPr>
        <w:t xml:space="preserve">Interviewer:</w:t>
      </w:r>
      <w:r>
        <w:br/>
      </w:r>
      <w:r>
        <w:t xml:space="preserve">So where are things currently at with the video game agreement itself?</w:t>
      </w:r>
    </w:p>
    <w:p>
      <w:pPr>
        <w:pStyle w:val="BodyText"/>
      </w:pPr>
      <w:r>
        <w:t xml:space="preserve">How close is it to becoming official?</w:t>
      </w:r>
    </w:p>
    <w:p>
      <w:pPr>
        <w:pStyle w:val="BodyText"/>
      </w:pPr>
      <w:r>
        <w:rPr>
          <w:b/>
          <w:bCs/>
        </w:rPr>
        <w:t xml:space="preserve">Elana Dunkleman:</w:t>
      </w:r>
      <w:r>
        <w:br/>
      </w:r>
      <w:r>
        <w:t xml:space="preserve">Very close.</w:t>
      </w:r>
    </w:p>
    <w:p>
      <w:pPr>
        <w:pStyle w:val="BodyText"/>
      </w:pPr>
      <w:r>
        <w:t xml:space="preserve">At this point it mostly requires final board approval.</w:t>
      </w:r>
    </w:p>
    <w:p>
      <w:pPr>
        <w:pStyle w:val="BodyText"/>
      </w:pPr>
      <w:r>
        <w:t xml:space="preserve">We already have developers eager to pilot it this summer.</w:t>
      </w:r>
    </w:p>
    <w:p>
      <w:pPr>
        <w:pStyle w:val="BodyText"/>
      </w:pPr>
      <w:r>
        <w:t xml:space="preserve">One thing we’ve also focused heavily on is performer education.</w:t>
      </w:r>
    </w:p>
    <w:p>
      <w:pPr>
        <w:pStyle w:val="BodyText"/>
      </w:pPr>
      <w:r>
        <w:t xml:space="preserve">A lot of ACTRA members are interested in games but haven’t actually experienced what a video game recording session looks like.</w:t>
      </w:r>
    </w:p>
    <w:p>
      <w:pPr>
        <w:pStyle w:val="BodyText"/>
      </w:pPr>
      <w:r>
        <w:t xml:space="preserve">Game performance sessions are incredibly intense.</w:t>
      </w:r>
    </w:p>
    <w:p>
      <w:pPr>
        <w:pStyle w:val="BodyText"/>
      </w:pPr>
      <w:r>
        <w:t xml:space="preserve">You might record hundreds of lines in a few hours.</w:t>
      </w:r>
    </w:p>
    <w:p>
      <w:pPr>
        <w:pStyle w:val="BodyText"/>
      </w:pPr>
      <w:r>
        <w:t xml:space="preserve">So we recently organized a video game performance workshop for members.</w:t>
      </w:r>
    </w:p>
    <w:p>
      <w:pPr>
        <w:pStyle w:val="BodyText"/>
      </w:pPr>
      <w:r>
        <w:t xml:space="preserve">entity[</w:t>
      </w:r>
      <w:r>
        <w:t xml:space="preserve">“people”</w:t>
      </w:r>
      <w:r>
        <w:t xml:space="preserve">,</w:t>
      </w:r>
      <w:r>
        <w:t xml:space="preserve">“Lindsay Gardner”</w:t>
      </w:r>
      <w:r>
        <w:t xml:space="preserve">,</w:t>
      </w:r>
      <w:r>
        <w:t xml:space="preserve">“voice director and casting professional”</w:t>
      </w:r>
      <w:r>
        <w:t xml:space="preserve">] helped lead it as our voice director.</w:t>
      </w:r>
    </w:p>
    <w:p>
      <w:pPr>
        <w:pStyle w:val="BodyText"/>
      </w:pPr>
      <w:r>
        <w:t xml:space="preserve">We had around 80 members participating.</w:t>
      </w:r>
    </w:p>
    <w:p>
      <w:pPr>
        <w:pStyle w:val="BodyText"/>
      </w:pPr>
      <w:r>
        <w:t xml:space="preserve">To me, that training is a business investment.</w:t>
      </w:r>
    </w:p>
    <w:p>
      <w:pPr>
        <w:pStyle w:val="BodyText"/>
      </w:pPr>
      <w:r>
        <w:t xml:space="preserve">I want developers to work with ACTRA performers and immediately think,</w:t>
      </w:r>
      <w:r>
        <w:t xml:space="preserve"> </w:t>
      </w:r>
      <w:r>
        <w:t xml:space="preserve">“These are professionals who understand the medium.”</w:t>
      </w:r>
    </w:p>
    <w:p>
      <w:pPr>
        <w:pStyle w:val="BodyText"/>
      </w:pPr>
      <w:r>
        <w:t xml:space="preserve">We’re also exploring political outreach and funding opportunities.</w:t>
      </w:r>
    </w:p>
    <w:p>
      <w:pPr>
        <w:pStyle w:val="BodyText"/>
      </w:pPr>
      <w:r>
        <w:t xml:space="preserve">Ontario already invests in interactive media.</w:t>
      </w:r>
    </w:p>
    <w:p>
      <w:pPr>
        <w:pStyle w:val="BodyText"/>
      </w:pPr>
      <w:r>
        <w:t xml:space="preserve">Now we’re asking: how do we secure more funding for performer training, motion capture education, and specialized game performance development?</w:t>
      </w:r>
    </w:p>
    <w:p>
      <w:pPr>
        <w:pStyle w:val="BodyText"/>
      </w:pPr>
      <w:r>
        <w:rPr>
          <w:b/>
          <w:bCs/>
        </w:rPr>
        <w:t xml:space="preserve">Interviewer:</w:t>
      </w:r>
      <w:r>
        <w:br/>
      </w:r>
      <w:r>
        <w:t xml:space="preserve">One thing that comes to mind politically is the growing</w:t>
      </w:r>
      <w:r>
        <w:t xml:space="preserve"> </w:t>
      </w:r>
      <w:r>
        <w:t xml:space="preserve">“Buy Canadian”</w:t>
      </w:r>
      <w:r>
        <w:t xml:space="preserve"> </w:t>
      </w:r>
      <w:r>
        <w:t xml:space="preserve">conversation.</w:t>
      </w:r>
    </w:p>
    <w:p>
      <w:pPr>
        <w:pStyle w:val="BodyText"/>
      </w:pPr>
      <w:r>
        <w:t xml:space="preserve">If a studio receives Canadian funding but hires exclusively American talent, that feels like a conversation worth having.</w:t>
      </w:r>
    </w:p>
    <w:p>
      <w:pPr>
        <w:pStyle w:val="BodyText"/>
      </w:pPr>
      <w:r>
        <w:rPr>
          <w:b/>
          <w:bCs/>
        </w:rPr>
        <w:t xml:space="preserve">Elana Dunkleman:</w:t>
      </w:r>
      <w:r>
        <w:br/>
      </w:r>
      <w:r>
        <w:t xml:space="preserve">Potentially, yes.</w:t>
      </w:r>
    </w:p>
    <w:p>
      <w:pPr>
        <w:pStyle w:val="BodyText"/>
      </w:pPr>
      <w:r>
        <w:t xml:space="preserve">Though labour policy is a complicated area politically.</w:t>
      </w:r>
    </w:p>
    <w:p>
      <w:pPr>
        <w:pStyle w:val="BodyText"/>
      </w:pPr>
      <w:r>
        <w:t xml:space="preserve">But I do think broader conversations around Canadian cultural investment are becoming more important.</w:t>
      </w:r>
    </w:p>
    <w:p>
      <w:pPr>
        <w:pStyle w:val="BodyText"/>
      </w:pPr>
      <w:r>
        <w:rPr>
          <w:b/>
          <w:bCs/>
        </w:rPr>
        <w:t xml:space="preserve">Myles Dobson:</w:t>
      </w:r>
      <w:r>
        <w:br/>
      </w:r>
      <w:r>
        <w:t xml:space="preserve">One of the major issues right now is that tax credit systems are often built around productions happening in Canada, not necessarily Canadian performers being hired.</w:t>
      </w:r>
    </w:p>
    <w:p>
      <w:pPr>
        <w:pStyle w:val="BodyText"/>
      </w:pPr>
      <w:r>
        <w:t xml:space="preserve">So productions come here for crews, infrastructure, and incentives — but still bring major on-camera talent from elsewhere.</w:t>
      </w:r>
    </w:p>
    <w:p>
      <w:pPr>
        <w:pStyle w:val="BodyText"/>
      </w:pPr>
      <w:r>
        <w:t xml:space="preserve">The challenge is finding ways to encourage Canadian casting without pushing productions away entirely.</w:t>
      </w:r>
    </w:p>
    <w:p>
      <w:pPr>
        <w:pStyle w:val="BodyText"/>
      </w:pPr>
      <w:r>
        <w:t xml:space="preserve">There are examples globally where productions simply relocated after restrictions became too aggressive.</w:t>
      </w:r>
    </w:p>
    <w:p>
      <w:pPr>
        <w:pStyle w:val="BodyText"/>
      </w:pPr>
      <w:r>
        <w:t xml:space="preserve">So it’s a delicate balance.</w:t>
      </w:r>
    </w:p>
    <w:p>
      <w:pPr>
        <w:pStyle w:val="BodyText"/>
      </w:pPr>
      <w:r>
        <w:rPr>
          <w:b/>
          <w:bCs/>
        </w:rPr>
        <w:t xml:space="preserve">Elana Dunkleman:</w:t>
      </w:r>
      <w:r>
        <w:br/>
      </w:r>
      <w:r>
        <w:t xml:space="preserve">Personally, I think if productions are receiving public funding, union labour protections should absolutely be part of the conversation.</w:t>
      </w:r>
    </w:p>
    <w:p>
      <w:pPr>
        <w:pStyle w:val="BodyText"/>
      </w:pPr>
      <w:r>
        <w:rPr>
          <w:b/>
          <w:bCs/>
        </w:rPr>
        <w:t xml:space="preserve">Interviewer:</w:t>
      </w:r>
      <w:r>
        <w:br/>
      </w:r>
      <w:r>
        <w:t xml:space="preserve">Before we wrap up, I’d love to hear from both of you about the difference between traditional on-camera acting and game performance work.</w:t>
      </w:r>
    </w:p>
    <w:p>
      <w:pPr>
        <w:pStyle w:val="BodyText"/>
      </w:pPr>
      <w:r>
        <w:t xml:space="preserve">Game acting seems uniquely demanding.</w:t>
      </w:r>
    </w:p>
    <w:p>
      <w:pPr>
        <w:pStyle w:val="BodyText"/>
      </w:pPr>
      <w:r>
        <w:rPr>
          <w:b/>
          <w:bCs/>
        </w:rPr>
        <w:t xml:space="preserve">Myles Dobson:</w:t>
      </w:r>
      <w:r>
        <w:br/>
      </w:r>
      <w:r>
        <w:t xml:space="preserve">I absolutely love game work.</w:t>
      </w:r>
    </w:p>
    <w:p>
      <w:pPr>
        <w:pStyle w:val="BodyText"/>
      </w:pPr>
      <w:r>
        <w:t xml:space="preserve">I haven’t done full performance capture yet, but voice performance and game recording are probably my favorite parts of acting.</w:t>
      </w:r>
    </w:p>
    <w:p>
      <w:pPr>
        <w:pStyle w:val="BodyText"/>
      </w:pPr>
      <w:r>
        <w:t xml:space="preserve">There’s something incredibly imaginative about it.</w:t>
      </w:r>
    </w:p>
    <w:p>
      <w:pPr>
        <w:pStyle w:val="BodyText"/>
      </w:pPr>
      <w:r>
        <w:t xml:space="preserve">You’re screaming battle cries, reacting to impossible situations, performing these huge emotional or physical moments entirely through imagination.</w:t>
      </w:r>
    </w:p>
    <w:p>
      <w:pPr>
        <w:pStyle w:val="BodyText"/>
      </w:pPr>
      <w:r>
        <w:t xml:space="preserve">And unlike a television set, where there are huge crews and constant movement, game recording sessions are often incredibly intimate.</w:t>
      </w:r>
    </w:p>
    <w:p>
      <w:pPr>
        <w:pStyle w:val="BodyText"/>
      </w:pPr>
      <w:r>
        <w:t xml:space="preserve">It’s usually just you and the director.</w:t>
      </w:r>
    </w:p>
    <w:p>
      <w:pPr>
        <w:pStyle w:val="BodyText"/>
      </w:pPr>
      <w:r>
        <w:t xml:space="preserve">That creates a really special collaborative environment.</w:t>
      </w:r>
    </w:p>
    <w:p>
      <w:pPr>
        <w:pStyle w:val="BodyText"/>
      </w:pPr>
      <w:r>
        <w:t xml:space="preserve">I remember visiting entity[</w:t>
      </w:r>
      <w:r>
        <w:t xml:space="preserve">“company”</w:t>
      </w:r>
      <w:r>
        <w:t xml:space="preserve">,</w:t>
      </w:r>
      <w:r>
        <w:t xml:space="preserve">“Ubisoft”</w:t>
      </w:r>
      <w:r>
        <w:t xml:space="preserve">,</w:t>
      </w:r>
      <w:r>
        <w:t xml:space="preserve">“video game publisher”</w:t>
      </w:r>
      <w:r>
        <w:t xml:space="preserve">] and walking into one of their motion capture volumes.</w:t>
      </w:r>
    </w:p>
    <w:p>
      <w:pPr>
        <w:pStyle w:val="BodyText"/>
      </w:pPr>
      <w:r>
        <w:t xml:space="preserve">Honestly, it felt almost like entering a church.</w:t>
      </w:r>
    </w:p>
    <w:p>
      <w:pPr>
        <w:pStyle w:val="BodyText"/>
      </w:pPr>
      <w:r>
        <w:t xml:space="preserve">There’s this incredible sense of creative possibility.</w:t>
      </w:r>
    </w:p>
    <w:p>
      <w:pPr>
        <w:pStyle w:val="BodyText"/>
      </w:pPr>
      <w:r>
        <w:t xml:space="preserve">Maybe I’m just a giant nerd, but I genuinely love it.</w:t>
      </w:r>
    </w:p>
    <w:p>
      <w:pPr>
        <w:pStyle w:val="BodyText"/>
      </w:pPr>
      <w:r>
        <w:rPr>
          <w:b/>
          <w:bCs/>
        </w:rPr>
        <w:t xml:space="preserve">Elana Dunkleman:</w:t>
      </w:r>
      <w:r>
        <w:br/>
      </w:r>
      <w:r>
        <w:t xml:space="preserve">Game work feels magical to me.</w:t>
      </w:r>
    </w:p>
    <w:p>
      <w:pPr>
        <w:pStyle w:val="BodyText"/>
      </w:pPr>
      <w:r>
        <w:t xml:space="preserve">With traditional film and television, schedules are tight and time is limited.</w:t>
      </w:r>
    </w:p>
    <w:p>
      <w:pPr>
        <w:pStyle w:val="BodyText"/>
      </w:pPr>
      <w:r>
        <w:t xml:space="preserve">Often the lead performers get the majority of the coverage and supporting performers only get a couple takes.</w:t>
      </w:r>
    </w:p>
    <w:p>
      <w:pPr>
        <w:pStyle w:val="BodyText"/>
      </w:pPr>
      <w:r>
        <w:t xml:space="preserve">Sometimes you watch the final cut later and think,</w:t>
      </w:r>
      <w:r>
        <w:t xml:space="preserve"> </w:t>
      </w:r>
      <w:r>
        <w:t xml:space="preserve">“I was just starting to find the performance.”</w:t>
      </w:r>
    </w:p>
    <w:p>
      <w:pPr>
        <w:pStyle w:val="BodyText"/>
      </w:pPr>
      <w:r>
        <w:t xml:space="preserve">Voice work has always been my favorite.</w:t>
      </w:r>
    </w:p>
    <w:p>
      <w:pPr>
        <w:pStyle w:val="BodyText"/>
      </w:pPr>
      <w:r>
        <w:t xml:space="preserve">I started in commercials and I’ve also been fortunate to work in animation.</w:t>
      </w:r>
    </w:p>
    <w:p>
      <w:pPr>
        <w:pStyle w:val="BodyText"/>
      </w:pPr>
      <w:r>
        <w:t xml:space="preserve">But games feel uniquely imaginative.</w:t>
      </w:r>
    </w:p>
    <w:p>
      <w:pPr>
        <w:pStyle w:val="BodyText"/>
      </w:pPr>
      <w:r>
        <w:t xml:space="preserve">You can be performing as someone discovering they’re a god, surviving a destroyed world, or inhabiting an entirely fantastical reality.</w:t>
      </w:r>
    </w:p>
    <w:p>
      <w:pPr>
        <w:pStyle w:val="BodyText"/>
      </w:pPr>
      <w:r>
        <w:t xml:space="preserve">It taps directly into that childlike sense of wonder.</w:t>
      </w:r>
    </w:p>
    <w:p>
      <w:pPr>
        <w:pStyle w:val="BodyText"/>
      </w:pPr>
      <w:r>
        <w:t xml:space="preserve">And that’s something really special.</w:t>
      </w:r>
    </w:p>
    <w:p>
      <w:pPr>
        <w:pStyle w:val="BodyText"/>
      </w:pPr>
      <w:r>
        <w:rPr>
          <w:b/>
          <w:bCs/>
        </w:rPr>
        <w:t xml:space="preserve">Interviewer:</w:t>
      </w:r>
      <w:r>
        <w:br/>
      </w:r>
      <w:r>
        <w:t xml:space="preserve">That’s a perfect place to end.</w:t>
      </w:r>
    </w:p>
    <w:p>
      <w:pPr>
        <w:pStyle w:val="BodyText"/>
      </w:pPr>
      <w:r>
        <w:t xml:space="preserve">Thank you both so much for your time.</w:t>
      </w:r>
    </w:p>
    <w:p>
      <w:pPr>
        <w:pStyle w:val="BodyText"/>
      </w:pPr>
      <w:r>
        <w:t xml:space="preserve">I’m really excited to see the agreement move forward and to watch Canada’s game industry continue growing with strong Canadian performers at the center of it.</w:t>
      </w:r>
    </w:p>
    <w:p>
      <w:pPr>
        <w:pStyle w:val="BodyText"/>
      </w:pPr>
      <w:r>
        <w:rPr>
          <w:b/>
          <w:bCs/>
        </w:rPr>
        <w:t xml:space="preserve">Elana Dunkleman:</w:t>
      </w:r>
      <w:r>
        <w:br/>
      </w:r>
      <w:r>
        <w:t xml:space="preserve">Thank you so much.</w:t>
      </w:r>
    </w:p>
    <w:p>
      <w:pPr>
        <w:pStyle w:val="BodyText"/>
      </w:pPr>
      <w:r>
        <w:rPr>
          <w:b/>
          <w:bCs/>
        </w:rPr>
        <w:t xml:space="preserve">Myles Dobson:</w:t>
      </w:r>
      <w:r>
        <w:br/>
      </w:r>
      <w:r>
        <w:t xml:space="preserve">Really appreciate it.</w:t>
      </w:r>
    </w:p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2026-05-27T16:11:31Z</dcterms:created>
  <dcterms:modified xsi:type="dcterms:W3CDTF">2026-05-27T16:11:31Z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